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325"/>
        <w:gridCol w:w="5475"/>
      </w:tblGrid>
      <w:tr w:rsidR="000B17E1" w14:paraId="1F92CB06" w14:textId="77777777" w:rsidTr="00A253A9">
        <w:tc>
          <w:tcPr>
            <w:tcW w:w="5412" w:type="dxa"/>
            <w:tcMar>
              <w:left w:w="115" w:type="dxa"/>
              <w:right w:w="115" w:type="dxa"/>
            </w:tcMar>
          </w:tcPr>
          <w:sdt>
            <w:sdtPr>
              <w:rPr>
                <w:sz w:val="28"/>
              </w:rPr>
              <w:alias w:val="Enter company name:"/>
              <w:tag w:val="Enter company name:"/>
              <w:id w:val="241333376"/>
              <w:placeholder>
                <w:docPart w:val="336D78DC481D42DDAA5E8BE58C0E66F2"/>
              </w:placeholder>
              <w:dataBinding w:prefixMappings="xmlns:ns0='http://schemas.openxmlformats.org/officeDocument/2006/extended-properties'" w:xpath="/ns0:Properties[1]/ns0:Company[1]" w:storeItemID="{6668398D-A668-4E3E-A5EB-62B293D839F1}"/>
              <w15:appearance w15:val="hidden"/>
              <w:text w:multiLine="1"/>
            </w:sdtPr>
            <w:sdtEndPr/>
            <w:sdtContent>
              <w:p w14:paraId="282D131B" w14:textId="73489B80" w:rsidR="000B17E1" w:rsidRPr="009B5B63" w:rsidRDefault="00925C04" w:rsidP="00F35B85">
                <w:pPr>
                  <w:pStyle w:val="Heading1"/>
                  <w:rPr>
                    <w:sz w:val="28"/>
                  </w:rPr>
                </w:pPr>
                <w:r>
                  <w:rPr>
                    <w:sz w:val="28"/>
                  </w:rPr>
                  <w:t>Alabama Cancer Registry Association</w:t>
                </w:r>
              </w:p>
            </w:sdtContent>
          </w:sdt>
          <w:p w14:paraId="3DE85570" w14:textId="13EACF52" w:rsidR="00523417" w:rsidRPr="00523417" w:rsidRDefault="00523417" w:rsidP="00F8619B">
            <w:pPr>
              <w:rPr>
                <w:b/>
                <w:i/>
              </w:rPr>
            </w:pPr>
            <w:r w:rsidRPr="00523417">
              <w:rPr>
                <w:i/>
              </w:rPr>
              <w:t>ACRA</w:t>
            </w:r>
            <w:r w:rsidRPr="00523417">
              <w:rPr>
                <w:b/>
                <w:i/>
              </w:rPr>
              <w:t xml:space="preserve"> </w:t>
            </w:r>
          </w:p>
          <w:p w14:paraId="655F4345" w14:textId="77777777" w:rsidR="00523417" w:rsidRDefault="00523417" w:rsidP="00F8619B">
            <w:pPr>
              <w:rPr>
                <w:b/>
              </w:rPr>
            </w:pPr>
          </w:p>
          <w:p w14:paraId="54230A41" w14:textId="0986D667" w:rsidR="000B17E1" w:rsidRPr="009B5B63" w:rsidRDefault="00386F62" w:rsidP="00F8619B">
            <w:pPr>
              <w:rPr>
                <w:b/>
              </w:rPr>
            </w:pPr>
            <w:r w:rsidRPr="009B5B63">
              <w:rPr>
                <w:b/>
              </w:rPr>
              <w:t>A</w:t>
            </w:r>
            <w:r w:rsidR="00523417">
              <w:rPr>
                <w:b/>
              </w:rPr>
              <w:t>CRA</w:t>
            </w:r>
            <w:r w:rsidRPr="009B5B63">
              <w:rPr>
                <w:b/>
              </w:rPr>
              <w:t xml:space="preserve"> Meeting: </w:t>
            </w:r>
          </w:p>
          <w:p w14:paraId="729B0F9B" w14:textId="77777777" w:rsidR="00386F62" w:rsidRPr="009B5B63" w:rsidRDefault="00386F62" w:rsidP="00F8619B">
            <w:pPr>
              <w:rPr>
                <w:b/>
              </w:rPr>
            </w:pPr>
            <w:r w:rsidRPr="009B5B63">
              <w:rPr>
                <w:b/>
              </w:rPr>
              <w:t>October 11</w:t>
            </w:r>
            <w:r w:rsidRPr="009B5B63">
              <w:rPr>
                <w:b/>
                <w:vertAlign w:val="superscript"/>
              </w:rPr>
              <w:t>th</w:t>
            </w:r>
            <w:r w:rsidRPr="009B5B63">
              <w:rPr>
                <w:b/>
              </w:rPr>
              <w:t xml:space="preserve"> and 12</w:t>
            </w:r>
            <w:r w:rsidRPr="009B5B63">
              <w:rPr>
                <w:b/>
                <w:vertAlign w:val="superscript"/>
              </w:rPr>
              <w:t>th</w:t>
            </w:r>
            <w:r w:rsidRPr="009B5B63">
              <w:rPr>
                <w:b/>
              </w:rPr>
              <w:t xml:space="preserve"> in Opelika, Alabama facilitated by East Alabama </w:t>
            </w:r>
            <w:r w:rsidR="003A2D16" w:rsidRPr="009B5B63">
              <w:rPr>
                <w:b/>
              </w:rPr>
              <w:t xml:space="preserve">Medical Center </w:t>
            </w:r>
          </w:p>
          <w:p w14:paraId="7C6A06EC" w14:textId="77777777" w:rsidR="003A2D16" w:rsidRDefault="003A2D16" w:rsidP="00F8619B"/>
          <w:p w14:paraId="0B5CDD30" w14:textId="41B29E27" w:rsidR="003A2D16" w:rsidRDefault="003A2D16" w:rsidP="00F8619B"/>
        </w:tc>
        <w:tc>
          <w:tcPr>
            <w:tcW w:w="5388" w:type="dxa"/>
            <w:tcMar>
              <w:left w:w="0" w:type="dxa"/>
              <w:right w:w="0" w:type="dxa"/>
            </w:tcMar>
          </w:tcPr>
          <w:tbl>
            <w:tblPr>
              <w:tblStyle w:val="TableGrid"/>
              <w:tblW w:w="5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voice title, number and date information table"/>
            </w:tblPr>
            <w:tblGrid>
              <w:gridCol w:w="5475"/>
            </w:tblGrid>
            <w:tr w:rsidR="00856D18" w14:paraId="46289B17" w14:textId="77777777" w:rsidTr="00386F62">
              <w:trPr>
                <w:trHeight w:val="936"/>
              </w:trPr>
              <w:tc>
                <w:tcPr>
                  <w:tcW w:w="5475" w:type="dxa"/>
                </w:tcPr>
                <w:p w14:paraId="049E40CD" w14:textId="30C15414" w:rsidR="00856D18" w:rsidRPr="00774C54" w:rsidRDefault="00774C54" w:rsidP="00F35B85">
                  <w:pPr>
                    <w:pStyle w:val="Title"/>
                    <w:rPr>
                      <w:u w:val="single"/>
                    </w:rPr>
                  </w:pPr>
                  <w:r w:rsidRPr="00774C54">
                    <w:rPr>
                      <w:sz w:val="28"/>
                      <w:u w:val="single"/>
                    </w:rPr>
                    <w:t xml:space="preserve">Donation items </w:t>
                  </w:r>
                  <w:r w:rsidR="00386F62" w:rsidRPr="00774C54">
                    <w:rPr>
                      <w:sz w:val="28"/>
                      <w:u w:val="single"/>
                    </w:rPr>
                    <w:t>request</w:t>
                  </w:r>
                  <w:r w:rsidRPr="00774C54">
                    <w:rPr>
                      <w:sz w:val="28"/>
                      <w:u w:val="single"/>
                    </w:rPr>
                    <w:t xml:space="preserve"> form</w:t>
                  </w:r>
                </w:p>
              </w:tc>
            </w:tr>
            <w:tr w:rsidR="00856D18" w14:paraId="3284F1BA" w14:textId="77777777" w:rsidTr="00386F62">
              <w:trPr>
                <w:trHeight w:val="936"/>
              </w:trPr>
              <w:tc>
                <w:tcPr>
                  <w:tcW w:w="5475" w:type="dxa"/>
                  <w:vAlign w:val="bottom"/>
                </w:tcPr>
                <w:p w14:paraId="101FE445" w14:textId="07DD35DF" w:rsidR="00386F62" w:rsidRDefault="00386F62" w:rsidP="00386F62">
                  <w:pPr>
                    <w:pStyle w:val="Heading2"/>
                  </w:pPr>
                  <w:bookmarkStart w:id="0" w:name="_GoBack"/>
                  <w:bookmarkEnd w:id="0"/>
                </w:p>
              </w:tc>
            </w:tr>
          </w:tbl>
          <w:p w14:paraId="313A2B10" w14:textId="77777777" w:rsidR="000B17E1" w:rsidRDefault="000B17E1">
            <w:pPr>
              <w:pStyle w:val="Heading1"/>
            </w:pPr>
          </w:p>
        </w:tc>
      </w:tr>
    </w:tbl>
    <w:tbl>
      <w:tblPr>
        <w:tblW w:w="5000" w:type="pct"/>
        <w:tblCellMar>
          <w:left w:w="115" w:type="dxa"/>
          <w:bottom w:w="5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3420"/>
        <w:gridCol w:w="2605"/>
        <w:gridCol w:w="3060"/>
        <w:gridCol w:w="1715"/>
      </w:tblGrid>
      <w:tr w:rsidR="003A2D16" w14:paraId="2FAFF929" w14:textId="77777777" w:rsidTr="001E5D28">
        <w:trPr>
          <w:trHeight w:val="1440"/>
        </w:trPr>
        <w:tc>
          <w:tcPr>
            <w:tcW w:w="10800" w:type="dxa"/>
            <w:gridSpan w:val="4"/>
          </w:tcPr>
          <w:p w14:paraId="7A9B58F7" w14:textId="49021AF3" w:rsidR="003A2D16" w:rsidRDefault="003A2D16" w:rsidP="003A2D16">
            <w:r>
              <w:t xml:space="preserve"> Hello ACRA members and associates, </w:t>
            </w:r>
          </w:p>
          <w:p w14:paraId="70D0C480" w14:textId="77777777" w:rsidR="003A2D16" w:rsidRDefault="003A2D16" w:rsidP="003A2D16"/>
          <w:p w14:paraId="05CDC026" w14:textId="1DA168A6" w:rsidR="00C135B8" w:rsidRDefault="003A2D16" w:rsidP="003A2D16">
            <w:r>
              <w:t xml:space="preserve">Our annual ACRA meeting </w:t>
            </w:r>
            <w:r w:rsidR="00C135B8">
              <w:t>is coming up soon!</w:t>
            </w:r>
            <w:r>
              <w:t xml:space="preserve">  We currently need items for </w:t>
            </w:r>
            <w:r w:rsidR="00AE3029">
              <w:t>raffles ba</w:t>
            </w:r>
            <w:r>
              <w:t>skets and goodie bags for the meeting’s attendees.   We are expecting to have an attendance of about 80 at the 2018 meeting.   This year’s event will have excellent presenters on topics concerning the new and upcoming changes in the cancer registry field along with CMEs.  To make the meeting even better will need vendors help supply items</w:t>
            </w:r>
            <w:r w:rsidR="00C135B8">
              <w:t xml:space="preserve"> for </w:t>
            </w:r>
            <w:proofErr w:type="spellStart"/>
            <w:r w:rsidR="00C135B8">
              <w:t>givaways</w:t>
            </w:r>
            <w:proofErr w:type="spellEnd"/>
            <w:r w:rsidR="00C135B8">
              <w:t xml:space="preserve">.  If you would like to promote you company or facility please fill out the form below, so we can add you to our vendor list.  This will help us track vendors and items for the meeting.  The ACRA appreciates your support for the 2018 association meeting.  If you have any questions, please see the contact information listed below. </w:t>
            </w:r>
          </w:p>
          <w:p w14:paraId="638E301E" w14:textId="77777777" w:rsidR="00C135B8" w:rsidRDefault="00C135B8" w:rsidP="003A2D16"/>
          <w:p w14:paraId="2A815E10" w14:textId="77777777" w:rsidR="00C135B8" w:rsidRDefault="00C135B8" w:rsidP="003A2D16">
            <w:r>
              <w:t xml:space="preserve">Thanks, </w:t>
            </w:r>
          </w:p>
          <w:p w14:paraId="323B595E" w14:textId="77777777" w:rsidR="00C135B8" w:rsidRDefault="00C135B8" w:rsidP="003A2D16"/>
          <w:p w14:paraId="5A208988" w14:textId="62FFE747" w:rsidR="00C135B8" w:rsidRDefault="00C135B8" w:rsidP="003A2D16">
            <w:r>
              <w:t>A</w:t>
            </w:r>
            <w:r w:rsidR="00523417">
              <w:t>CRA</w:t>
            </w:r>
            <w:r>
              <w:t xml:space="preserve"> Ways and Means Committee </w:t>
            </w:r>
          </w:p>
          <w:p w14:paraId="04D40A45" w14:textId="77777777" w:rsidR="00C135B8" w:rsidRDefault="00C135B8" w:rsidP="003A2D16"/>
          <w:p w14:paraId="49EA1C89" w14:textId="1A56C60E" w:rsidR="0026789B" w:rsidRDefault="0026789B" w:rsidP="003A2D16">
            <w:pPr>
              <w:rPr>
                <w:b/>
              </w:rPr>
            </w:pPr>
            <w:r>
              <w:rPr>
                <w:b/>
              </w:rPr>
              <w:t xml:space="preserve">Please Complete and </w:t>
            </w:r>
            <w:r w:rsidR="00115E59">
              <w:rPr>
                <w:b/>
              </w:rPr>
              <w:t>Email or Fax</w:t>
            </w:r>
            <w:r>
              <w:rPr>
                <w:b/>
              </w:rPr>
              <w:t xml:space="preserve"> the Vendor Form To: </w:t>
            </w:r>
          </w:p>
          <w:p w14:paraId="45BAF0AD" w14:textId="2340FEFA" w:rsidR="003A2D16" w:rsidRPr="00C135B8" w:rsidRDefault="00C135B8" w:rsidP="003A2D16">
            <w:pPr>
              <w:rPr>
                <w:b/>
              </w:rPr>
            </w:pPr>
            <w:r w:rsidRPr="00C135B8">
              <w:rPr>
                <w:b/>
              </w:rPr>
              <w:t xml:space="preserve">Colton Brown – Email: </w:t>
            </w:r>
            <w:hyperlink r:id="rId8" w:history="1">
              <w:r w:rsidRPr="00C135B8">
                <w:rPr>
                  <w:rStyle w:val="Hyperlink"/>
                  <w:b/>
                </w:rPr>
                <w:t>colton.brown@ascension.org</w:t>
              </w:r>
            </w:hyperlink>
            <w:r w:rsidRPr="00C135B8">
              <w:rPr>
                <w:b/>
              </w:rPr>
              <w:t xml:space="preserve"> – Phone: 256-453-4754</w:t>
            </w:r>
            <w:r w:rsidR="00115E59">
              <w:rPr>
                <w:b/>
              </w:rPr>
              <w:t xml:space="preserve"> – Fax: 205-329-2075</w:t>
            </w:r>
          </w:p>
        </w:tc>
      </w:tr>
      <w:tr w:rsidR="00386F62" w14:paraId="48B92397" w14:textId="77777777" w:rsidTr="003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cantSplit/>
        </w:trPr>
        <w:tc>
          <w:tcPr>
            <w:tcW w:w="10800" w:type="dxa"/>
            <w:gridSpan w:val="4"/>
            <w:tcBorders>
              <w:top w:val="single" w:sz="12" w:space="0" w:color="auto"/>
            </w:tcBorders>
            <w:shd w:val="clear" w:color="auto" w:fill="D9D9D9" w:themeFill="background1" w:themeFillShade="D9"/>
            <w:vAlign w:val="center"/>
          </w:tcPr>
          <w:p w14:paraId="737ACA8B" w14:textId="75B1FBB5" w:rsidR="00386F62" w:rsidRDefault="00386F62" w:rsidP="00B15E47">
            <w:pPr>
              <w:pStyle w:val="Heading4"/>
            </w:pPr>
            <w:r>
              <w:t xml:space="preserve">vendor contact information </w:t>
            </w:r>
          </w:p>
        </w:tc>
      </w:tr>
      <w:tr w:rsidR="00386F62" w14:paraId="4FAFA2A2" w14:textId="77777777" w:rsidTr="003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cantSplit/>
        </w:trPr>
        <w:tc>
          <w:tcPr>
            <w:tcW w:w="3420" w:type="dxa"/>
            <w:tcBorders>
              <w:top w:val="single" w:sz="12" w:space="0" w:color="auto"/>
            </w:tcBorders>
            <w:shd w:val="clear" w:color="auto" w:fill="auto"/>
            <w:vAlign w:val="center"/>
          </w:tcPr>
          <w:p w14:paraId="6D3B35DA" w14:textId="41BFAB90" w:rsidR="00386F62" w:rsidRPr="00B15E47" w:rsidRDefault="00386F62" w:rsidP="00B15E47">
            <w:pPr>
              <w:pStyle w:val="Heading4"/>
            </w:pPr>
            <w:r>
              <w:t>contact</w:t>
            </w:r>
            <w:r w:rsidR="00C135B8">
              <w:t xml:space="preserve"> name</w:t>
            </w:r>
          </w:p>
        </w:tc>
        <w:tc>
          <w:tcPr>
            <w:tcW w:w="2605" w:type="dxa"/>
            <w:tcBorders>
              <w:top w:val="single" w:sz="12" w:space="0" w:color="auto"/>
            </w:tcBorders>
            <w:vAlign w:val="center"/>
          </w:tcPr>
          <w:p w14:paraId="138DE488" w14:textId="05E90FF4" w:rsidR="00386F62" w:rsidRPr="00B15E47" w:rsidRDefault="00386F62" w:rsidP="00B15E47">
            <w:pPr>
              <w:pStyle w:val="Heading4"/>
            </w:pPr>
            <w:r>
              <w:t>facility</w:t>
            </w:r>
            <w:r w:rsidR="00C135B8">
              <w:t>/ company</w:t>
            </w:r>
          </w:p>
        </w:tc>
        <w:tc>
          <w:tcPr>
            <w:tcW w:w="3060" w:type="dxa"/>
            <w:tcBorders>
              <w:top w:val="single" w:sz="12" w:space="0" w:color="auto"/>
            </w:tcBorders>
            <w:vAlign w:val="center"/>
          </w:tcPr>
          <w:p w14:paraId="1B08C82F" w14:textId="45596359" w:rsidR="00386F62" w:rsidRPr="00B15E47" w:rsidRDefault="00386F62" w:rsidP="00B15E47">
            <w:pPr>
              <w:pStyle w:val="Heading4"/>
            </w:pPr>
            <w:r>
              <w:t xml:space="preserve">email </w:t>
            </w:r>
          </w:p>
        </w:tc>
        <w:tc>
          <w:tcPr>
            <w:tcW w:w="1715" w:type="dxa"/>
            <w:tcBorders>
              <w:top w:val="single" w:sz="12" w:space="0" w:color="auto"/>
            </w:tcBorders>
            <w:vAlign w:val="center"/>
          </w:tcPr>
          <w:p w14:paraId="3AF47815" w14:textId="2825EEFC" w:rsidR="00386F62" w:rsidRPr="00B15E47" w:rsidRDefault="00386F62" w:rsidP="00B15E47">
            <w:pPr>
              <w:pStyle w:val="Heading4"/>
            </w:pPr>
            <w:r>
              <w:t xml:space="preserve">phone </w:t>
            </w:r>
          </w:p>
        </w:tc>
      </w:tr>
      <w:tr w:rsidR="00386F62" w14:paraId="373547CB" w14:textId="77777777" w:rsidTr="003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cantSplit/>
          <w:trHeight w:val="739"/>
        </w:trPr>
        <w:tc>
          <w:tcPr>
            <w:tcW w:w="3420" w:type="dxa"/>
            <w:shd w:val="clear" w:color="auto" w:fill="auto"/>
            <w:vAlign w:val="center"/>
          </w:tcPr>
          <w:p w14:paraId="1309B3CE" w14:textId="0C41340F" w:rsidR="00386F62" w:rsidRPr="00FB26B3" w:rsidRDefault="00386F62">
            <w:pPr>
              <w:rPr>
                <w:b/>
                <w:sz w:val="20"/>
                <w:szCs w:val="20"/>
              </w:rPr>
            </w:pPr>
          </w:p>
        </w:tc>
        <w:tc>
          <w:tcPr>
            <w:tcW w:w="2605" w:type="dxa"/>
            <w:vAlign w:val="center"/>
          </w:tcPr>
          <w:p w14:paraId="76439F27" w14:textId="75BF8FF4" w:rsidR="00386F62" w:rsidRPr="00FB26B3" w:rsidRDefault="00386F62">
            <w:pPr>
              <w:rPr>
                <w:b/>
                <w:sz w:val="20"/>
                <w:szCs w:val="20"/>
              </w:rPr>
            </w:pPr>
          </w:p>
        </w:tc>
        <w:tc>
          <w:tcPr>
            <w:tcW w:w="3060" w:type="dxa"/>
            <w:vAlign w:val="center"/>
          </w:tcPr>
          <w:p w14:paraId="253C4029" w14:textId="3E6F531E" w:rsidR="00386F62" w:rsidRPr="00FB26B3" w:rsidRDefault="00386F62">
            <w:pPr>
              <w:rPr>
                <w:b/>
                <w:sz w:val="20"/>
                <w:szCs w:val="20"/>
              </w:rPr>
            </w:pPr>
          </w:p>
        </w:tc>
        <w:tc>
          <w:tcPr>
            <w:tcW w:w="1715" w:type="dxa"/>
            <w:vAlign w:val="center"/>
          </w:tcPr>
          <w:p w14:paraId="137629FB" w14:textId="6A182120" w:rsidR="00386F62" w:rsidRPr="00FB26B3" w:rsidRDefault="00386F62" w:rsidP="00710955">
            <w:pPr>
              <w:rPr>
                <w:b/>
                <w:sz w:val="20"/>
                <w:szCs w:val="20"/>
              </w:rPr>
            </w:pPr>
          </w:p>
        </w:tc>
      </w:tr>
    </w:tbl>
    <w:p w14:paraId="121006C6" w14:textId="77777777" w:rsidR="000B17E1" w:rsidRDefault="000B17E1"/>
    <w:tbl>
      <w:tblPr>
        <w:tblStyle w:val="TableGridLight"/>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1888"/>
        <w:gridCol w:w="8902"/>
      </w:tblGrid>
      <w:tr w:rsidR="00386F62" w14:paraId="32093B21" w14:textId="77777777" w:rsidTr="00726781">
        <w:trPr>
          <w:tblHeader/>
        </w:trPr>
        <w:tc>
          <w:tcPr>
            <w:tcW w:w="1888" w:type="dxa"/>
          </w:tcPr>
          <w:p w14:paraId="0BE08D1C" w14:textId="77777777" w:rsidR="00386F62" w:rsidRDefault="00D814DD" w:rsidP="00B62E08">
            <w:pPr>
              <w:pStyle w:val="Heading4"/>
            </w:pPr>
            <w:sdt>
              <w:sdtPr>
                <w:alias w:val="Quantity:"/>
                <w:tag w:val="Quantity:"/>
                <w:id w:val="-1508984698"/>
                <w:placeholder>
                  <w:docPart w:val="FACC773CFDDA4F3A8566888E103D2F06"/>
                </w:placeholder>
                <w:temporary/>
                <w:showingPlcHdr/>
                <w15:appearance w15:val="hidden"/>
              </w:sdtPr>
              <w:sdtEndPr/>
              <w:sdtContent>
                <w:r w:rsidR="00386F62">
                  <w:t>QUANTITY</w:t>
                </w:r>
              </w:sdtContent>
            </w:sdt>
          </w:p>
        </w:tc>
        <w:tc>
          <w:tcPr>
            <w:tcW w:w="8902" w:type="dxa"/>
          </w:tcPr>
          <w:p w14:paraId="5F8FFDD2" w14:textId="243074B5" w:rsidR="00386F62" w:rsidRDefault="00D814DD" w:rsidP="00B62E08">
            <w:pPr>
              <w:pStyle w:val="Heading4"/>
            </w:pPr>
            <w:sdt>
              <w:sdtPr>
                <w:alias w:val="Description:"/>
                <w:tag w:val="Description:"/>
                <w:id w:val="248772286"/>
                <w:placeholder>
                  <w:docPart w:val="6F3EFCA8801647FCBA83E2299531BA45"/>
                </w:placeholder>
                <w:temporary/>
                <w:showingPlcHdr/>
                <w15:appearance w15:val="hidden"/>
              </w:sdtPr>
              <w:sdtEndPr/>
              <w:sdtContent>
                <w:r w:rsidR="00386F62">
                  <w:t>DESCRIPTION</w:t>
                </w:r>
              </w:sdtContent>
            </w:sdt>
          </w:p>
        </w:tc>
      </w:tr>
      <w:tr w:rsidR="00386F62" w:rsidRPr="00FB26B3" w14:paraId="08C1EE8F" w14:textId="77777777" w:rsidTr="009E19BA">
        <w:tc>
          <w:tcPr>
            <w:tcW w:w="1888" w:type="dxa"/>
          </w:tcPr>
          <w:p w14:paraId="272E32A9" w14:textId="6476E232" w:rsidR="00386F62" w:rsidRPr="00FB26B3" w:rsidRDefault="00386F62" w:rsidP="009A090A">
            <w:pPr>
              <w:rPr>
                <w:sz w:val="20"/>
                <w:szCs w:val="20"/>
              </w:rPr>
            </w:pPr>
          </w:p>
        </w:tc>
        <w:tc>
          <w:tcPr>
            <w:tcW w:w="8902" w:type="dxa"/>
          </w:tcPr>
          <w:p w14:paraId="3D47DBA4" w14:textId="6DBA475F" w:rsidR="00386F62" w:rsidRPr="00FB26B3" w:rsidRDefault="00386F62" w:rsidP="009A090A">
            <w:pPr>
              <w:jc w:val="right"/>
              <w:rPr>
                <w:sz w:val="20"/>
                <w:szCs w:val="20"/>
              </w:rPr>
            </w:pPr>
          </w:p>
        </w:tc>
      </w:tr>
      <w:tr w:rsidR="00386F62" w:rsidRPr="00FB26B3" w14:paraId="5824DE5F" w14:textId="77777777" w:rsidTr="00733F9C">
        <w:tc>
          <w:tcPr>
            <w:tcW w:w="1888" w:type="dxa"/>
          </w:tcPr>
          <w:p w14:paraId="12E99E79" w14:textId="14C476D5" w:rsidR="00386F62" w:rsidRPr="00FB26B3" w:rsidRDefault="00386F62" w:rsidP="009A090A">
            <w:pPr>
              <w:rPr>
                <w:sz w:val="20"/>
                <w:szCs w:val="20"/>
              </w:rPr>
            </w:pPr>
          </w:p>
        </w:tc>
        <w:tc>
          <w:tcPr>
            <w:tcW w:w="8902" w:type="dxa"/>
          </w:tcPr>
          <w:p w14:paraId="53E6CBCA" w14:textId="2E94BFBB" w:rsidR="00386F62" w:rsidRPr="00FB26B3" w:rsidRDefault="00386F62" w:rsidP="009A090A">
            <w:pPr>
              <w:jc w:val="right"/>
              <w:rPr>
                <w:sz w:val="20"/>
                <w:szCs w:val="20"/>
              </w:rPr>
            </w:pPr>
          </w:p>
        </w:tc>
      </w:tr>
      <w:tr w:rsidR="00386F62" w:rsidRPr="00FB26B3" w14:paraId="1F3A1197" w14:textId="77777777" w:rsidTr="009E0095">
        <w:tc>
          <w:tcPr>
            <w:tcW w:w="1888" w:type="dxa"/>
          </w:tcPr>
          <w:p w14:paraId="1973C21F" w14:textId="1A9D8A63" w:rsidR="00386F62" w:rsidRPr="00FB26B3" w:rsidRDefault="00386F62" w:rsidP="009A090A">
            <w:pPr>
              <w:rPr>
                <w:sz w:val="20"/>
                <w:szCs w:val="20"/>
              </w:rPr>
            </w:pPr>
          </w:p>
        </w:tc>
        <w:tc>
          <w:tcPr>
            <w:tcW w:w="8902" w:type="dxa"/>
          </w:tcPr>
          <w:p w14:paraId="34B858F9" w14:textId="59BEE373" w:rsidR="00386F62" w:rsidRPr="00FB26B3" w:rsidRDefault="00386F62" w:rsidP="009A090A">
            <w:pPr>
              <w:jc w:val="right"/>
              <w:rPr>
                <w:sz w:val="20"/>
                <w:szCs w:val="20"/>
              </w:rPr>
            </w:pPr>
          </w:p>
        </w:tc>
      </w:tr>
      <w:tr w:rsidR="00386F62" w:rsidRPr="00FB26B3" w14:paraId="01F13D3B" w14:textId="77777777" w:rsidTr="00B5772D">
        <w:tc>
          <w:tcPr>
            <w:tcW w:w="1888" w:type="dxa"/>
          </w:tcPr>
          <w:p w14:paraId="11C18C20" w14:textId="3F08FAD6" w:rsidR="00386F62" w:rsidRPr="00FB26B3" w:rsidRDefault="00386F62" w:rsidP="009A090A">
            <w:pPr>
              <w:rPr>
                <w:sz w:val="20"/>
                <w:szCs w:val="20"/>
              </w:rPr>
            </w:pPr>
          </w:p>
        </w:tc>
        <w:tc>
          <w:tcPr>
            <w:tcW w:w="8902" w:type="dxa"/>
          </w:tcPr>
          <w:p w14:paraId="4BFB4775" w14:textId="2EB5A388" w:rsidR="00386F62" w:rsidRPr="00FB26B3" w:rsidRDefault="00386F62" w:rsidP="009A090A">
            <w:pPr>
              <w:jc w:val="right"/>
              <w:rPr>
                <w:sz w:val="20"/>
                <w:szCs w:val="20"/>
              </w:rPr>
            </w:pPr>
          </w:p>
        </w:tc>
      </w:tr>
      <w:tr w:rsidR="00386F62" w:rsidRPr="00FB26B3" w14:paraId="23DFF413" w14:textId="77777777" w:rsidTr="002B69D7">
        <w:tc>
          <w:tcPr>
            <w:tcW w:w="1888" w:type="dxa"/>
          </w:tcPr>
          <w:p w14:paraId="1EC6BF3A" w14:textId="16867239" w:rsidR="00386F62" w:rsidRPr="00FB26B3" w:rsidRDefault="00386F62" w:rsidP="009A090A">
            <w:pPr>
              <w:rPr>
                <w:sz w:val="20"/>
                <w:szCs w:val="20"/>
              </w:rPr>
            </w:pPr>
          </w:p>
        </w:tc>
        <w:tc>
          <w:tcPr>
            <w:tcW w:w="8902" w:type="dxa"/>
          </w:tcPr>
          <w:p w14:paraId="571D8E11" w14:textId="7824BA5F" w:rsidR="00386F62" w:rsidRPr="00FB26B3" w:rsidRDefault="00386F62" w:rsidP="009A090A">
            <w:pPr>
              <w:jc w:val="right"/>
              <w:rPr>
                <w:sz w:val="20"/>
                <w:szCs w:val="20"/>
              </w:rPr>
            </w:pPr>
          </w:p>
        </w:tc>
      </w:tr>
      <w:tr w:rsidR="00386F62" w:rsidRPr="00FB26B3" w14:paraId="652B80A0" w14:textId="77777777" w:rsidTr="002F4699">
        <w:tc>
          <w:tcPr>
            <w:tcW w:w="1888" w:type="dxa"/>
          </w:tcPr>
          <w:p w14:paraId="61A344D5" w14:textId="70F9C8B3" w:rsidR="00386F62" w:rsidRPr="00FB26B3" w:rsidRDefault="00386F62" w:rsidP="009A090A">
            <w:pPr>
              <w:rPr>
                <w:sz w:val="20"/>
                <w:szCs w:val="20"/>
              </w:rPr>
            </w:pPr>
          </w:p>
        </w:tc>
        <w:tc>
          <w:tcPr>
            <w:tcW w:w="8902" w:type="dxa"/>
          </w:tcPr>
          <w:p w14:paraId="2C7D7CDA" w14:textId="399FE612" w:rsidR="00386F62" w:rsidRPr="00FB26B3" w:rsidRDefault="00386F62" w:rsidP="009A090A">
            <w:pPr>
              <w:jc w:val="right"/>
              <w:rPr>
                <w:sz w:val="20"/>
                <w:szCs w:val="20"/>
              </w:rPr>
            </w:pPr>
          </w:p>
        </w:tc>
      </w:tr>
      <w:tr w:rsidR="00386F62" w:rsidRPr="00FB26B3" w14:paraId="72D979C5" w14:textId="77777777" w:rsidTr="002A1D7C">
        <w:tc>
          <w:tcPr>
            <w:tcW w:w="1888" w:type="dxa"/>
          </w:tcPr>
          <w:p w14:paraId="50F25443" w14:textId="1A2C325B" w:rsidR="00386F62" w:rsidRPr="00FB26B3" w:rsidRDefault="00386F62" w:rsidP="009A090A">
            <w:pPr>
              <w:rPr>
                <w:sz w:val="20"/>
                <w:szCs w:val="20"/>
              </w:rPr>
            </w:pPr>
          </w:p>
        </w:tc>
        <w:tc>
          <w:tcPr>
            <w:tcW w:w="8902" w:type="dxa"/>
          </w:tcPr>
          <w:p w14:paraId="12481850" w14:textId="5492E87D" w:rsidR="00386F62" w:rsidRPr="00FB26B3" w:rsidRDefault="00386F62" w:rsidP="009A090A">
            <w:pPr>
              <w:jc w:val="right"/>
              <w:rPr>
                <w:sz w:val="20"/>
                <w:szCs w:val="20"/>
              </w:rPr>
            </w:pPr>
          </w:p>
        </w:tc>
      </w:tr>
      <w:tr w:rsidR="00386F62" w:rsidRPr="00FB26B3" w14:paraId="7D13313E" w14:textId="77777777" w:rsidTr="002F2979">
        <w:tc>
          <w:tcPr>
            <w:tcW w:w="1888" w:type="dxa"/>
          </w:tcPr>
          <w:p w14:paraId="1C216A10" w14:textId="45279F0E" w:rsidR="00386F62" w:rsidRPr="00FB26B3" w:rsidRDefault="00386F62" w:rsidP="009A090A">
            <w:pPr>
              <w:rPr>
                <w:sz w:val="20"/>
                <w:szCs w:val="20"/>
              </w:rPr>
            </w:pPr>
          </w:p>
        </w:tc>
        <w:tc>
          <w:tcPr>
            <w:tcW w:w="8902" w:type="dxa"/>
          </w:tcPr>
          <w:p w14:paraId="17A3AC3C" w14:textId="102923EE" w:rsidR="00386F62" w:rsidRPr="00FB26B3" w:rsidRDefault="00386F62" w:rsidP="009A090A">
            <w:pPr>
              <w:jc w:val="right"/>
              <w:rPr>
                <w:sz w:val="20"/>
                <w:szCs w:val="20"/>
              </w:rPr>
            </w:pPr>
          </w:p>
        </w:tc>
      </w:tr>
      <w:tr w:rsidR="00386F62" w:rsidRPr="00FB26B3" w14:paraId="4968710E" w14:textId="77777777" w:rsidTr="00035547">
        <w:tc>
          <w:tcPr>
            <w:tcW w:w="1888" w:type="dxa"/>
          </w:tcPr>
          <w:p w14:paraId="6455013F" w14:textId="00969E9E" w:rsidR="00386F62" w:rsidRPr="00FB26B3" w:rsidRDefault="00386F62" w:rsidP="009A090A">
            <w:pPr>
              <w:rPr>
                <w:sz w:val="20"/>
                <w:szCs w:val="20"/>
              </w:rPr>
            </w:pPr>
          </w:p>
        </w:tc>
        <w:tc>
          <w:tcPr>
            <w:tcW w:w="8902" w:type="dxa"/>
          </w:tcPr>
          <w:p w14:paraId="1D866F4C" w14:textId="655B6FF2" w:rsidR="00386F62" w:rsidRPr="00FB26B3" w:rsidRDefault="00386F62" w:rsidP="009A090A">
            <w:pPr>
              <w:jc w:val="right"/>
              <w:rPr>
                <w:sz w:val="20"/>
                <w:szCs w:val="20"/>
              </w:rPr>
            </w:pPr>
          </w:p>
        </w:tc>
      </w:tr>
    </w:tbl>
    <w:p w14:paraId="52683B4B" w14:textId="5EE631CA" w:rsidR="00184E25" w:rsidRPr="00C135B8" w:rsidRDefault="00C135B8" w:rsidP="00C135B8">
      <w:pPr>
        <w:jc w:val="center"/>
        <w:rPr>
          <w:b/>
        </w:rPr>
      </w:pPr>
      <w:r w:rsidRPr="00FB26B3">
        <w:rPr>
          <w:b/>
          <w:sz w:val="20"/>
          <w:szCs w:val="20"/>
        </w:rPr>
        <w:t>Tha</w:t>
      </w:r>
      <w:r w:rsidRPr="00C135B8">
        <w:rPr>
          <w:b/>
        </w:rPr>
        <w:t>nk you for working with the ACRA!</w:t>
      </w:r>
    </w:p>
    <w:sectPr w:rsidR="00184E25" w:rsidRPr="00C135B8" w:rsidSect="005524F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B5BA" w14:textId="77777777" w:rsidR="00D814DD" w:rsidRDefault="00D814DD" w:rsidP="00602102">
      <w:r>
        <w:separator/>
      </w:r>
    </w:p>
  </w:endnote>
  <w:endnote w:type="continuationSeparator" w:id="0">
    <w:p w14:paraId="5CAA50DF" w14:textId="77777777" w:rsidR="00D814DD" w:rsidRDefault="00D814DD"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101F" w14:textId="6D88094A" w:rsidR="00386F62" w:rsidRDefault="00386F62">
    <w:pPr>
      <w:pStyle w:val="Footer"/>
    </w:pPr>
    <w:r>
      <w:t xml:space="preserve">ACRA USE ONLY </w:t>
    </w:r>
  </w:p>
  <w:p w14:paraId="796899B9" w14:textId="6BB3D890" w:rsidR="00386F62" w:rsidRDefault="00386F62">
    <w:pPr>
      <w:pStyle w:val="Footer"/>
    </w:pPr>
    <w:r>
      <w:t>DATE RECEIVED: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5B5C" w14:textId="77777777" w:rsidR="00D814DD" w:rsidRDefault="00D814DD" w:rsidP="00602102">
      <w:r>
        <w:separator/>
      </w:r>
    </w:p>
  </w:footnote>
  <w:footnote w:type="continuationSeparator" w:id="0">
    <w:p w14:paraId="75DC9358" w14:textId="77777777" w:rsidR="00D814DD" w:rsidRDefault="00D814DD"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62"/>
    <w:rsid w:val="00044386"/>
    <w:rsid w:val="00074F96"/>
    <w:rsid w:val="000B17E1"/>
    <w:rsid w:val="000D0754"/>
    <w:rsid w:val="000F4DBE"/>
    <w:rsid w:val="00115E59"/>
    <w:rsid w:val="00160348"/>
    <w:rsid w:val="00184E25"/>
    <w:rsid w:val="001B5363"/>
    <w:rsid w:val="001E0FD3"/>
    <w:rsid w:val="0026789B"/>
    <w:rsid w:val="002E3D51"/>
    <w:rsid w:val="002F4BA1"/>
    <w:rsid w:val="0031549A"/>
    <w:rsid w:val="00362932"/>
    <w:rsid w:val="00381330"/>
    <w:rsid w:val="00386F62"/>
    <w:rsid w:val="003A2D16"/>
    <w:rsid w:val="003C59AE"/>
    <w:rsid w:val="0042240B"/>
    <w:rsid w:val="0043168A"/>
    <w:rsid w:val="00464C82"/>
    <w:rsid w:val="004F72C5"/>
    <w:rsid w:val="00523417"/>
    <w:rsid w:val="005272A2"/>
    <w:rsid w:val="005524FD"/>
    <w:rsid w:val="005964BE"/>
    <w:rsid w:val="005C5B97"/>
    <w:rsid w:val="005D4C3B"/>
    <w:rsid w:val="00602102"/>
    <w:rsid w:val="00623975"/>
    <w:rsid w:val="006479CF"/>
    <w:rsid w:val="006B1498"/>
    <w:rsid w:val="006B4C5A"/>
    <w:rsid w:val="0070247A"/>
    <w:rsid w:val="007034AB"/>
    <w:rsid w:val="00710955"/>
    <w:rsid w:val="00774C54"/>
    <w:rsid w:val="0078217D"/>
    <w:rsid w:val="007B2622"/>
    <w:rsid w:val="007C601A"/>
    <w:rsid w:val="00820B2B"/>
    <w:rsid w:val="00856D18"/>
    <w:rsid w:val="00864A39"/>
    <w:rsid w:val="00870088"/>
    <w:rsid w:val="008773FD"/>
    <w:rsid w:val="00882C99"/>
    <w:rsid w:val="008C793D"/>
    <w:rsid w:val="008F5534"/>
    <w:rsid w:val="00925C04"/>
    <w:rsid w:val="0094399F"/>
    <w:rsid w:val="009538CD"/>
    <w:rsid w:val="009A090A"/>
    <w:rsid w:val="009B5B63"/>
    <w:rsid w:val="009C13BA"/>
    <w:rsid w:val="009C4DBD"/>
    <w:rsid w:val="009D13FC"/>
    <w:rsid w:val="009E3A68"/>
    <w:rsid w:val="00A1405C"/>
    <w:rsid w:val="00A253A9"/>
    <w:rsid w:val="00A4589C"/>
    <w:rsid w:val="00A94A24"/>
    <w:rsid w:val="00AE3029"/>
    <w:rsid w:val="00AF2058"/>
    <w:rsid w:val="00B1432F"/>
    <w:rsid w:val="00B15E47"/>
    <w:rsid w:val="00B51AAA"/>
    <w:rsid w:val="00B62E08"/>
    <w:rsid w:val="00BD12C5"/>
    <w:rsid w:val="00C135B8"/>
    <w:rsid w:val="00CA46F2"/>
    <w:rsid w:val="00CD319D"/>
    <w:rsid w:val="00CD7C08"/>
    <w:rsid w:val="00D37145"/>
    <w:rsid w:val="00D456C2"/>
    <w:rsid w:val="00D60FC2"/>
    <w:rsid w:val="00D814DD"/>
    <w:rsid w:val="00E01E7E"/>
    <w:rsid w:val="00E11A1B"/>
    <w:rsid w:val="00E125CB"/>
    <w:rsid w:val="00E305D4"/>
    <w:rsid w:val="00E73426"/>
    <w:rsid w:val="00EC04A5"/>
    <w:rsid w:val="00F2746D"/>
    <w:rsid w:val="00F35B85"/>
    <w:rsid w:val="00F75FAE"/>
    <w:rsid w:val="00F8619B"/>
    <w:rsid w:val="00FA2BCC"/>
    <w:rsid w:val="00FB26B3"/>
    <w:rsid w:val="00FC4F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B19186"/>
  <w15:docId w15:val="{DB8290FE-2624-4AFD-B8EF-E3676E2A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C1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ton.brown@ascens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bro\AppData\Roaming\Microsoft\Templates\Sales%20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D78DC481D42DDAA5E8BE58C0E66F2"/>
        <w:category>
          <w:name w:val="General"/>
          <w:gallery w:val="placeholder"/>
        </w:category>
        <w:types>
          <w:type w:val="bbPlcHdr"/>
        </w:types>
        <w:behaviors>
          <w:behavior w:val="content"/>
        </w:behaviors>
        <w:guid w:val="{26AAA350-BF1C-487B-9D40-11DA95C3381B}"/>
      </w:docPartPr>
      <w:docPartBody>
        <w:p w:rsidR="00A478A8" w:rsidRDefault="00471B66">
          <w:pPr>
            <w:pStyle w:val="336D78DC481D42DDAA5E8BE58C0E66F2"/>
          </w:pPr>
          <w:r w:rsidRPr="00F35B85">
            <w:t>Company Name</w:t>
          </w:r>
        </w:p>
      </w:docPartBody>
    </w:docPart>
    <w:docPart>
      <w:docPartPr>
        <w:name w:val="FACC773CFDDA4F3A8566888E103D2F06"/>
        <w:category>
          <w:name w:val="General"/>
          <w:gallery w:val="placeholder"/>
        </w:category>
        <w:types>
          <w:type w:val="bbPlcHdr"/>
        </w:types>
        <w:behaviors>
          <w:behavior w:val="content"/>
        </w:behaviors>
        <w:guid w:val="{08BB52FF-6688-422D-A9F9-B8BBE26EB5FE}"/>
      </w:docPartPr>
      <w:docPartBody>
        <w:p w:rsidR="00A478A8" w:rsidRDefault="00471B66" w:rsidP="00471B66">
          <w:pPr>
            <w:pStyle w:val="FACC773CFDDA4F3A8566888E103D2F06"/>
          </w:pPr>
          <w:r>
            <w:t>QUANTITY</w:t>
          </w:r>
        </w:p>
      </w:docPartBody>
    </w:docPart>
    <w:docPart>
      <w:docPartPr>
        <w:name w:val="6F3EFCA8801647FCBA83E2299531BA45"/>
        <w:category>
          <w:name w:val="General"/>
          <w:gallery w:val="placeholder"/>
        </w:category>
        <w:types>
          <w:type w:val="bbPlcHdr"/>
        </w:types>
        <w:behaviors>
          <w:behavior w:val="content"/>
        </w:behaviors>
        <w:guid w:val="{EC0F6316-F2D6-40AA-85AB-76CF7EF85649}"/>
      </w:docPartPr>
      <w:docPartBody>
        <w:p w:rsidR="00A478A8" w:rsidRDefault="00471B66" w:rsidP="00471B66">
          <w:pPr>
            <w:pStyle w:val="6F3EFCA8801647FCBA83E2299531BA45"/>
          </w:pPr>
          <w: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66"/>
    <w:rsid w:val="00471B66"/>
    <w:rsid w:val="008655F3"/>
    <w:rsid w:val="00A478A8"/>
    <w:rsid w:val="00ED07D4"/>
    <w:rsid w:val="00F9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D78DC481D42DDAA5E8BE58C0E66F2">
    <w:name w:val="336D78DC481D42DDAA5E8BE58C0E66F2"/>
  </w:style>
  <w:style w:type="paragraph" w:customStyle="1" w:styleId="7375018B46AA4F9DA9E47F7A4A16AE2F">
    <w:name w:val="7375018B46AA4F9DA9E47F7A4A16AE2F"/>
  </w:style>
  <w:style w:type="paragraph" w:customStyle="1" w:styleId="9861848DF81A4913AB51C49A54A22CCD">
    <w:name w:val="9861848DF81A4913AB51C49A54A22CCD"/>
  </w:style>
  <w:style w:type="paragraph" w:customStyle="1" w:styleId="89FEA3D8BB644F36A6DE5C363C0CEFE6">
    <w:name w:val="89FEA3D8BB644F36A6DE5C363C0CEFE6"/>
  </w:style>
  <w:style w:type="paragraph" w:customStyle="1" w:styleId="A01FD22F5B9645E7ABDE3DC857299505">
    <w:name w:val="A01FD22F5B9645E7ABDE3DC857299505"/>
  </w:style>
  <w:style w:type="paragraph" w:customStyle="1" w:styleId="3211BC36B05348C3876ECFC41D396DA1">
    <w:name w:val="3211BC36B05348C3876ECFC41D396DA1"/>
  </w:style>
  <w:style w:type="paragraph" w:customStyle="1" w:styleId="8018AC02FBCB41D6BC8FB9C8193315B2">
    <w:name w:val="8018AC02FBCB41D6BC8FB9C8193315B2"/>
  </w:style>
  <w:style w:type="paragraph" w:customStyle="1" w:styleId="7BBDC4B2D763432DA559B43B8D31DC7F">
    <w:name w:val="7BBDC4B2D763432DA559B43B8D31DC7F"/>
  </w:style>
  <w:style w:type="paragraph" w:customStyle="1" w:styleId="48189FC77553447DB035777CC6BED947">
    <w:name w:val="48189FC77553447DB035777CC6BED947"/>
  </w:style>
  <w:style w:type="paragraph" w:customStyle="1" w:styleId="E75290C2C4104AE99387B21BFD7F1515">
    <w:name w:val="E75290C2C4104AE99387B21BFD7F1515"/>
  </w:style>
  <w:style w:type="paragraph" w:customStyle="1" w:styleId="718ACB3E0D7A4C76A534CB92325AF441">
    <w:name w:val="718ACB3E0D7A4C76A534CB92325AF441"/>
  </w:style>
  <w:style w:type="paragraph" w:customStyle="1" w:styleId="091D9ADBD2B9415793FADAA443C4C167">
    <w:name w:val="091D9ADBD2B9415793FADAA443C4C167"/>
  </w:style>
  <w:style w:type="paragraph" w:customStyle="1" w:styleId="539681FC18AE406BBBA5A30F9288F111">
    <w:name w:val="539681FC18AE406BBBA5A30F9288F111"/>
  </w:style>
  <w:style w:type="paragraph" w:customStyle="1" w:styleId="B4D42B842780416E85B5409BE1444D81">
    <w:name w:val="B4D42B842780416E85B5409BE1444D81"/>
  </w:style>
  <w:style w:type="paragraph" w:customStyle="1" w:styleId="F24648998EE54D218A92199B4575959B">
    <w:name w:val="F24648998EE54D218A92199B4575959B"/>
  </w:style>
  <w:style w:type="paragraph" w:customStyle="1" w:styleId="322D7670D5C44E1F90C16F80305F385C">
    <w:name w:val="322D7670D5C44E1F90C16F80305F385C"/>
  </w:style>
  <w:style w:type="paragraph" w:customStyle="1" w:styleId="F94A2B5554D343FD91AAEA1903E4D685">
    <w:name w:val="F94A2B5554D343FD91AAEA1903E4D685"/>
  </w:style>
  <w:style w:type="paragraph" w:customStyle="1" w:styleId="28CAF86E36CA4EFB80E9CE32F3E715AD">
    <w:name w:val="28CAF86E36CA4EFB80E9CE32F3E715AD"/>
  </w:style>
  <w:style w:type="paragraph" w:customStyle="1" w:styleId="131480210ABE42E9B9C94227219591A4">
    <w:name w:val="131480210ABE42E9B9C94227219591A4"/>
  </w:style>
  <w:style w:type="paragraph" w:customStyle="1" w:styleId="487C2BEA3E8947D280C659E78C5B287E">
    <w:name w:val="487C2BEA3E8947D280C659E78C5B287E"/>
  </w:style>
  <w:style w:type="paragraph" w:customStyle="1" w:styleId="A4D2DBA473384FEF89354328317939FA">
    <w:name w:val="A4D2DBA473384FEF89354328317939FA"/>
  </w:style>
  <w:style w:type="paragraph" w:customStyle="1" w:styleId="E787C501487D477A81C34D4E6B2743CD">
    <w:name w:val="E787C501487D477A81C34D4E6B2743CD"/>
  </w:style>
  <w:style w:type="paragraph" w:customStyle="1" w:styleId="C948CDB2799E49748B862B98BEFA1ED0">
    <w:name w:val="C948CDB2799E49748B862B98BEFA1ED0"/>
  </w:style>
  <w:style w:type="paragraph" w:customStyle="1" w:styleId="FED4113B9BF84A2CAD84A166CF28E063">
    <w:name w:val="FED4113B9BF84A2CAD84A166CF28E063"/>
  </w:style>
  <w:style w:type="paragraph" w:customStyle="1" w:styleId="9AA9412289464269A9F5680530F1B383">
    <w:name w:val="9AA9412289464269A9F5680530F1B383"/>
  </w:style>
  <w:style w:type="paragraph" w:customStyle="1" w:styleId="1B3DB6EACC42418DBEC6F8960E9E4513">
    <w:name w:val="1B3DB6EACC42418DBEC6F8960E9E4513"/>
  </w:style>
  <w:style w:type="paragraph" w:customStyle="1" w:styleId="C5D820241D96418C92E07DADF75BC802">
    <w:name w:val="C5D820241D96418C92E07DADF75BC802"/>
  </w:style>
  <w:style w:type="paragraph" w:customStyle="1" w:styleId="FC4310AF774E4B279533A4B4BD4D4721">
    <w:name w:val="FC4310AF774E4B279533A4B4BD4D4721"/>
  </w:style>
  <w:style w:type="paragraph" w:customStyle="1" w:styleId="0C257D25667344A598DA807D61F86C32">
    <w:name w:val="0C257D25667344A598DA807D61F86C32"/>
  </w:style>
  <w:style w:type="paragraph" w:customStyle="1" w:styleId="9AEA365CFA0748268297E45D9BD5CAAF">
    <w:name w:val="9AEA365CFA0748268297E45D9BD5CAAF"/>
  </w:style>
  <w:style w:type="paragraph" w:customStyle="1" w:styleId="E714B3DA02DC40F58FC55DD9063D0C1C">
    <w:name w:val="E714B3DA02DC40F58FC55DD9063D0C1C"/>
  </w:style>
  <w:style w:type="paragraph" w:customStyle="1" w:styleId="CE30F6CD3B804F8FAE25836779168A1F">
    <w:name w:val="CE30F6CD3B804F8FAE25836779168A1F"/>
  </w:style>
  <w:style w:type="paragraph" w:customStyle="1" w:styleId="6A218AC1B2F048D5AB4EB65EC35D5151">
    <w:name w:val="6A218AC1B2F048D5AB4EB65EC35D5151"/>
  </w:style>
  <w:style w:type="paragraph" w:customStyle="1" w:styleId="081884F4A8C14EF18B8D06F39405F057">
    <w:name w:val="081884F4A8C14EF18B8D06F39405F057"/>
  </w:style>
  <w:style w:type="paragraph" w:customStyle="1" w:styleId="B6C60D22563E465489596EF46B638C9A">
    <w:name w:val="B6C60D22563E465489596EF46B638C9A"/>
  </w:style>
  <w:style w:type="paragraph" w:customStyle="1" w:styleId="92AB943F119A44588900CC7FF3BC4371">
    <w:name w:val="92AB943F119A44588900CC7FF3BC4371"/>
  </w:style>
  <w:style w:type="paragraph" w:customStyle="1" w:styleId="2548E10963594B39B9BA7C6E6311448F">
    <w:name w:val="2548E10963594B39B9BA7C6E6311448F"/>
  </w:style>
  <w:style w:type="paragraph" w:customStyle="1" w:styleId="AD4156403EDB42B5A51D8CDDF86BCEF1">
    <w:name w:val="AD4156403EDB42B5A51D8CDDF86BCEF1"/>
  </w:style>
  <w:style w:type="paragraph" w:customStyle="1" w:styleId="D39EFD76138447D6A75D61521E606F7A">
    <w:name w:val="D39EFD76138447D6A75D61521E606F7A"/>
  </w:style>
  <w:style w:type="paragraph" w:customStyle="1" w:styleId="DC5E14B157A9474493EA45C92D53C04A">
    <w:name w:val="DC5E14B157A9474493EA45C92D53C04A"/>
  </w:style>
  <w:style w:type="paragraph" w:customStyle="1" w:styleId="FDE8F77672A24E1A999F2581D4C3850A">
    <w:name w:val="FDE8F77672A24E1A999F2581D4C3850A"/>
  </w:style>
  <w:style w:type="paragraph" w:customStyle="1" w:styleId="60437AF58A3D44909FF7A06BF48A1EEB">
    <w:name w:val="60437AF58A3D44909FF7A06BF48A1EEB"/>
  </w:style>
  <w:style w:type="paragraph" w:customStyle="1" w:styleId="B38A3DBF782E4AB7B6648A74D906F8D1">
    <w:name w:val="B38A3DBF782E4AB7B6648A74D906F8D1"/>
  </w:style>
  <w:style w:type="paragraph" w:customStyle="1" w:styleId="A521B071549444258754F508B8553878">
    <w:name w:val="A521B071549444258754F508B8553878"/>
  </w:style>
  <w:style w:type="paragraph" w:customStyle="1" w:styleId="DC0C5FED9E7C434D9C514A2089F8DEC7">
    <w:name w:val="DC0C5FED9E7C434D9C514A2089F8DEC7"/>
  </w:style>
  <w:style w:type="paragraph" w:customStyle="1" w:styleId="74C87DCDD02F4098BFBB0F2DF10AA52B">
    <w:name w:val="74C87DCDD02F4098BFBB0F2DF10AA52B"/>
  </w:style>
  <w:style w:type="paragraph" w:customStyle="1" w:styleId="836874858053419A98E5FB7DE3D0EF16">
    <w:name w:val="836874858053419A98E5FB7DE3D0EF16"/>
  </w:style>
  <w:style w:type="paragraph" w:customStyle="1" w:styleId="6D8BF32A5DCC42B7927D9CDAC76943DB">
    <w:name w:val="6D8BF32A5DCC42B7927D9CDAC76943DB"/>
  </w:style>
  <w:style w:type="paragraph" w:customStyle="1" w:styleId="BB7C0E91B30D49C2815981D4D4F7A4CF">
    <w:name w:val="BB7C0E91B30D49C2815981D4D4F7A4CF"/>
  </w:style>
  <w:style w:type="paragraph" w:customStyle="1" w:styleId="C22434832B974AB79EA238633765D33D">
    <w:name w:val="C22434832B974AB79EA238633765D33D"/>
  </w:style>
  <w:style w:type="paragraph" w:customStyle="1" w:styleId="1C3CA5BBB670460FB35C047031C86643">
    <w:name w:val="1C3CA5BBB670460FB35C047031C86643"/>
  </w:style>
  <w:style w:type="paragraph" w:customStyle="1" w:styleId="562B11DA15BE49CAA0F87BCB6F31A882">
    <w:name w:val="562B11DA15BE49CAA0F87BCB6F31A882"/>
  </w:style>
  <w:style w:type="paragraph" w:customStyle="1" w:styleId="24161F2B4F1941DFA5AA0CBB8AD58334">
    <w:name w:val="24161F2B4F1941DFA5AA0CBB8AD58334"/>
  </w:style>
  <w:style w:type="paragraph" w:customStyle="1" w:styleId="F6B543937FD0499499A5A7F46539C305">
    <w:name w:val="F6B543937FD0499499A5A7F46539C305"/>
  </w:style>
  <w:style w:type="paragraph" w:customStyle="1" w:styleId="CF79F4ED14A841BB979FBD1891B08A09">
    <w:name w:val="CF79F4ED14A841BB979FBD1891B08A09"/>
  </w:style>
  <w:style w:type="paragraph" w:customStyle="1" w:styleId="978DB417949145C093D708C1482A30BF">
    <w:name w:val="978DB417949145C093D708C1482A30BF"/>
  </w:style>
  <w:style w:type="paragraph" w:customStyle="1" w:styleId="6DB4F9E5E3C542AC90139467CB5AD65B">
    <w:name w:val="6DB4F9E5E3C542AC90139467CB5AD65B"/>
  </w:style>
  <w:style w:type="paragraph" w:customStyle="1" w:styleId="DDBAB10760574E5FA999D5AFAE4ECC7B">
    <w:name w:val="DDBAB10760574E5FA999D5AFAE4ECC7B"/>
  </w:style>
  <w:style w:type="paragraph" w:customStyle="1" w:styleId="29ECC22C81E94B49B812189D473F6720">
    <w:name w:val="29ECC22C81E94B49B812189D473F6720"/>
  </w:style>
  <w:style w:type="paragraph" w:customStyle="1" w:styleId="D5B05F5353FE4DE488F2CEADFB4503DA">
    <w:name w:val="D5B05F5353FE4DE488F2CEADFB4503DA"/>
  </w:style>
  <w:style w:type="paragraph" w:customStyle="1" w:styleId="CB4E9AA27DE34BD6B23D04C1E54617AE">
    <w:name w:val="CB4E9AA27DE34BD6B23D04C1E54617AE"/>
  </w:style>
  <w:style w:type="paragraph" w:customStyle="1" w:styleId="4C23673BBA6A49BF9D0481037189B91E">
    <w:name w:val="4C23673BBA6A49BF9D0481037189B91E"/>
  </w:style>
  <w:style w:type="paragraph" w:customStyle="1" w:styleId="F535F5F7B52C44168BE4BDCDB218E40F">
    <w:name w:val="F535F5F7B52C44168BE4BDCDB218E40F"/>
  </w:style>
  <w:style w:type="paragraph" w:customStyle="1" w:styleId="DCC494EB38A2434EA1A958C308ED081A">
    <w:name w:val="DCC494EB38A2434EA1A958C308ED081A"/>
  </w:style>
  <w:style w:type="paragraph" w:customStyle="1" w:styleId="B332ACAFD0074EEAADC52E34B8CA550C">
    <w:name w:val="B332ACAFD0074EEAADC52E34B8CA550C"/>
  </w:style>
  <w:style w:type="paragraph" w:customStyle="1" w:styleId="FB962F944DEE4B118565DCFA93FF3422">
    <w:name w:val="FB962F944DEE4B118565DCFA93FF3422"/>
  </w:style>
  <w:style w:type="paragraph" w:customStyle="1" w:styleId="401891A95AC14B1BA49C6FF5B419DE73">
    <w:name w:val="401891A95AC14B1BA49C6FF5B419DE73"/>
  </w:style>
  <w:style w:type="paragraph" w:customStyle="1" w:styleId="AD35B0099FB24EE6AD8C80295D89568E">
    <w:name w:val="AD35B0099FB24EE6AD8C80295D89568E"/>
  </w:style>
  <w:style w:type="paragraph" w:customStyle="1" w:styleId="BD9A23DD949741939F8C89CFCE7075F7">
    <w:name w:val="BD9A23DD949741939F8C89CFCE7075F7"/>
  </w:style>
  <w:style w:type="paragraph" w:customStyle="1" w:styleId="F02EC164CB9D4158A44E4E2DDCED1FB3">
    <w:name w:val="F02EC164CB9D4158A44E4E2DDCED1FB3"/>
  </w:style>
  <w:style w:type="paragraph" w:customStyle="1" w:styleId="B41CE87123D6481593919E1D0F03D758">
    <w:name w:val="B41CE87123D6481593919E1D0F03D758"/>
  </w:style>
  <w:style w:type="paragraph" w:customStyle="1" w:styleId="5E3C2B5FDA5F473D8FF3FCB3A488A0E4">
    <w:name w:val="5E3C2B5FDA5F473D8FF3FCB3A488A0E4"/>
  </w:style>
  <w:style w:type="paragraph" w:customStyle="1" w:styleId="F5DC8EBA31F0488AA1EBC8712FE78472">
    <w:name w:val="F5DC8EBA31F0488AA1EBC8712FE78472"/>
  </w:style>
  <w:style w:type="paragraph" w:customStyle="1" w:styleId="78C9D8D112FB4678A7E73CC7A85790E2">
    <w:name w:val="78C9D8D112FB4678A7E73CC7A85790E2"/>
  </w:style>
  <w:style w:type="paragraph" w:customStyle="1" w:styleId="0B085A425CF645F2B5610DB2376D7E6D">
    <w:name w:val="0B085A425CF645F2B5610DB2376D7E6D"/>
  </w:style>
  <w:style w:type="paragraph" w:customStyle="1" w:styleId="C75E5B67840540B99E8E462EDC991BC4">
    <w:name w:val="C75E5B67840540B99E8E462EDC991BC4"/>
  </w:style>
  <w:style w:type="paragraph" w:customStyle="1" w:styleId="B319707AA63A4059A541C498D4F2153A">
    <w:name w:val="B319707AA63A4059A541C498D4F2153A"/>
  </w:style>
  <w:style w:type="paragraph" w:customStyle="1" w:styleId="713C5744C9ED41ACB238B29638A73829">
    <w:name w:val="713C5744C9ED41ACB238B29638A73829"/>
  </w:style>
  <w:style w:type="paragraph" w:customStyle="1" w:styleId="DEFF7D51157B41D28ED4EFE039E163FB">
    <w:name w:val="DEFF7D51157B41D28ED4EFE039E163FB"/>
  </w:style>
  <w:style w:type="paragraph" w:customStyle="1" w:styleId="8346D7AFE2BB4E6ABA95B542E51263EB">
    <w:name w:val="8346D7AFE2BB4E6ABA95B542E51263EB"/>
  </w:style>
  <w:style w:type="paragraph" w:customStyle="1" w:styleId="E1EC8B92B9C54899AB3A65095C261358">
    <w:name w:val="E1EC8B92B9C54899AB3A65095C261358"/>
  </w:style>
  <w:style w:type="paragraph" w:customStyle="1" w:styleId="40968AC2CD6746EB8CA1CAA950A5257A">
    <w:name w:val="40968AC2CD6746EB8CA1CAA950A5257A"/>
  </w:style>
  <w:style w:type="paragraph" w:customStyle="1" w:styleId="BF705C097F3E4A89AC289A50D2068B20">
    <w:name w:val="BF705C097F3E4A89AC289A50D2068B20"/>
  </w:style>
  <w:style w:type="paragraph" w:customStyle="1" w:styleId="245CAB9E427540E5B52503CC58A494C2">
    <w:name w:val="245CAB9E427540E5B52503CC58A494C2"/>
  </w:style>
  <w:style w:type="paragraph" w:customStyle="1" w:styleId="0D923C2C11B94365A67C76F9AF032100">
    <w:name w:val="0D923C2C11B94365A67C76F9AF032100"/>
  </w:style>
  <w:style w:type="paragraph" w:customStyle="1" w:styleId="DC60CF31795B49E6BD6E012839029D9C">
    <w:name w:val="DC60CF31795B49E6BD6E012839029D9C"/>
  </w:style>
  <w:style w:type="paragraph" w:customStyle="1" w:styleId="BDDD841A77D94A50A9D004E1164D379C">
    <w:name w:val="BDDD841A77D94A50A9D004E1164D379C"/>
  </w:style>
  <w:style w:type="paragraph" w:customStyle="1" w:styleId="ACAB1FA10BAC4C5B86D52748B0800625">
    <w:name w:val="ACAB1FA10BAC4C5B86D52748B0800625"/>
  </w:style>
  <w:style w:type="paragraph" w:customStyle="1" w:styleId="11876A294FCC4BAFB81ECD94DC228747">
    <w:name w:val="11876A294FCC4BAFB81ECD94DC228747"/>
  </w:style>
  <w:style w:type="paragraph" w:customStyle="1" w:styleId="9281E41982204380BFBCC5148239D9E5">
    <w:name w:val="9281E41982204380BFBCC5148239D9E5"/>
  </w:style>
  <w:style w:type="paragraph" w:customStyle="1" w:styleId="A897A132873C430D9893DFF4BDFDF84D">
    <w:name w:val="A897A132873C430D9893DFF4BDFDF84D"/>
  </w:style>
  <w:style w:type="paragraph" w:customStyle="1" w:styleId="E478DC4654EB415FBBA580F7D93AFEC7">
    <w:name w:val="E478DC4654EB415FBBA580F7D93AFEC7"/>
  </w:style>
  <w:style w:type="paragraph" w:customStyle="1" w:styleId="BCBA7ED01F614A35BAE9C942D969D065">
    <w:name w:val="BCBA7ED01F614A35BAE9C942D969D065"/>
  </w:style>
  <w:style w:type="paragraph" w:customStyle="1" w:styleId="0D417668664A4FB7AE057728E58DE365">
    <w:name w:val="0D417668664A4FB7AE057728E58DE365"/>
  </w:style>
  <w:style w:type="paragraph" w:customStyle="1" w:styleId="7F855E42D57D4073A04A902ED1EC54B8">
    <w:name w:val="7F855E42D57D4073A04A902ED1EC54B8"/>
  </w:style>
  <w:style w:type="paragraph" w:customStyle="1" w:styleId="46516EAA2E8B4FDE998AAA8E81E37929">
    <w:name w:val="46516EAA2E8B4FDE998AAA8E81E37929"/>
  </w:style>
  <w:style w:type="paragraph" w:customStyle="1" w:styleId="9A5C45BD4778419E8125CC8B8DCDE741">
    <w:name w:val="9A5C45BD4778419E8125CC8B8DCDE741"/>
  </w:style>
  <w:style w:type="paragraph" w:customStyle="1" w:styleId="60611D72FC304A3B812AA32CC7C32475">
    <w:name w:val="60611D72FC304A3B812AA32CC7C32475"/>
  </w:style>
  <w:style w:type="paragraph" w:customStyle="1" w:styleId="35637E31125D43288E0C75DBEFEDB056">
    <w:name w:val="35637E31125D43288E0C75DBEFEDB056"/>
  </w:style>
  <w:style w:type="paragraph" w:customStyle="1" w:styleId="F74D76D1B16940AEAD176091799C7FD1">
    <w:name w:val="F74D76D1B16940AEAD176091799C7FD1"/>
  </w:style>
  <w:style w:type="paragraph" w:customStyle="1" w:styleId="FACC773CFDDA4F3A8566888E103D2F06">
    <w:name w:val="FACC773CFDDA4F3A8566888E103D2F06"/>
    <w:rsid w:val="00471B66"/>
  </w:style>
  <w:style w:type="paragraph" w:customStyle="1" w:styleId="6F3EFCA8801647FCBA83E2299531BA45">
    <w:name w:val="6F3EFCA8801647FCBA83E2299531BA45"/>
    <w:rsid w:val="00471B66"/>
  </w:style>
  <w:style w:type="paragraph" w:customStyle="1" w:styleId="4FFAAB6C8EB44D5B910BC5521E4BF3B8">
    <w:name w:val="4FFAAB6C8EB44D5B910BC5521E4BF3B8"/>
    <w:rsid w:val="00471B66"/>
  </w:style>
  <w:style w:type="paragraph" w:customStyle="1" w:styleId="10441158F3DD4C90BB7FCC8C58845E2F">
    <w:name w:val="10441158F3DD4C90BB7FCC8C58845E2F"/>
    <w:rsid w:val="00471B66"/>
  </w:style>
  <w:style w:type="paragraph" w:customStyle="1" w:styleId="53A266B2ABFD4A45A3CAFA8B3AF7AB20">
    <w:name w:val="53A266B2ABFD4A45A3CAFA8B3AF7AB20"/>
    <w:rsid w:val="00471B66"/>
  </w:style>
  <w:style w:type="paragraph" w:customStyle="1" w:styleId="3CF9A71F30D64E34916E3AE8178F9550">
    <w:name w:val="3CF9A71F30D64E34916E3AE8178F9550"/>
    <w:rsid w:val="00471B66"/>
  </w:style>
  <w:style w:type="paragraph" w:customStyle="1" w:styleId="6CC2F99AE8A84AAFB281ED7EA872D611">
    <w:name w:val="6CC2F99AE8A84AAFB281ED7EA872D611"/>
    <w:rsid w:val="00471B66"/>
  </w:style>
  <w:style w:type="paragraph" w:customStyle="1" w:styleId="FE70E80A0B28487599430554ED33F079">
    <w:name w:val="FE70E80A0B28487599430554ED33F079"/>
    <w:rsid w:val="00471B66"/>
  </w:style>
  <w:style w:type="paragraph" w:customStyle="1" w:styleId="12811CDC293540C0B8D2E97B43214A65">
    <w:name w:val="12811CDC293540C0B8D2E97B43214A65"/>
    <w:rsid w:val="00471B66"/>
  </w:style>
  <w:style w:type="paragraph" w:customStyle="1" w:styleId="08E7DACF47AA44AB8FB4CA2A75D8B025">
    <w:name w:val="08E7DACF47AA44AB8FB4CA2A75D8B025"/>
    <w:rsid w:val="00471B66"/>
  </w:style>
  <w:style w:type="paragraph" w:customStyle="1" w:styleId="20B1A25ABC2B442E88C3FC980F56454A">
    <w:name w:val="20B1A25ABC2B442E88C3FC980F56454A"/>
    <w:rsid w:val="00471B66"/>
  </w:style>
  <w:style w:type="paragraph" w:customStyle="1" w:styleId="42E8617F484645C2A1C731AC2E99A839">
    <w:name w:val="42E8617F484645C2A1C731AC2E99A839"/>
    <w:rsid w:val="00471B66"/>
  </w:style>
  <w:style w:type="paragraph" w:customStyle="1" w:styleId="F00B91BFDD734979B1B1CDEE7C34B11F">
    <w:name w:val="F00B91BFDD734979B1B1CDEE7C34B11F"/>
    <w:rsid w:val="00471B66"/>
  </w:style>
  <w:style w:type="paragraph" w:customStyle="1" w:styleId="F3F7523927534B37B5947F040FF20CA2">
    <w:name w:val="F3F7523927534B37B5947F040FF20CA2"/>
    <w:rsid w:val="00471B66"/>
  </w:style>
  <w:style w:type="paragraph" w:customStyle="1" w:styleId="8B4AD32581A147AD8FFDBAB9BD1818AC">
    <w:name w:val="8B4AD32581A147AD8FFDBAB9BD1818AC"/>
    <w:rsid w:val="00471B66"/>
  </w:style>
  <w:style w:type="paragraph" w:customStyle="1" w:styleId="86DB6E6486DA4EF88C736F5B55452E77">
    <w:name w:val="86DB6E6486DA4EF88C736F5B55452E77"/>
    <w:rsid w:val="00471B66"/>
  </w:style>
  <w:style w:type="paragraph" w:customStyle="1" w:styleId="84938DB16E6044F38FC51E30654F71C7">
    <w:name w:val="84938DB16E6044F38FC51E30654F71C7"/>
    <w:rsid w:val="00471B66"/>
  </w:style>
  <w:style w:type="paragraph" w:customStyle="1" w:styleId="D678407A92E24FBC93085CA8D7832899">
    <w:name w:val="D678407A92E24FBC93085CA8D7832899"/>
    <w:rsid w:val="00471B66"/>
  </w:style>
  <w:style w:type="paragraph" w:customStyle="1" w:styleId="BDC59D7BF1F84B458ACAD35796C880D1">
    <w:name w:val="BDC59D7BF1F84B458ACAD35796C880D1"/>
    <w:rsid w:val="0047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Sales invoice</Template>
  <TotalTime>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Alabama Cancer Registry Association</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Colton Brown</dc:creator>
  <cp:keywords/>
  <cp:lastModifiedBy>Colton Brown</cp:lastModifiedBy>
  <cp:revision>2</cp:revision>
  <cp:lastPrinted>2006-08-01T17:47:00Z</cp:lastPrinted>
  <dcterms:created xsi:type="dcterms:W3CDTF">2018-06-26T19:47:00Z</dcterms:created>
  <dcterms:modified xsi:type="dcterms:W3CDTF">2018-06-26T19:47:00Z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